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EF" w:rsidRDefault="00600B7D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BA185FC" wp14:editId="7E9E0AC8">
            <wp:simplePos x="0" y="0"/>
            <wp:positionH relativeFrom="margin">
              <wp:posOffset>-151198</wp:posOffset>
            </wp:positionH>
            <wp:positionV relativeFrom="paragraph">
              <wp:posOffset>9525</wp:posOffset>
            </wp:positionV>
            <wp:extent cx="3016332" cy="890649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332" cy="89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EF" w:rsidRDefault="00691EEF">
      <w:pPr>
        <w:rPr>
          <w:rFonts w:ascii="Georgia" w:hAnsi="Georgia"/>
          <w:sz w:val="36"/>
          <w:szCs w:val="36"/>
        </w:rPr>
      </w:pPr>
    </w:p>
    <w:p w:rsidR="00691EEF" w:rsidRDefault="00691EEF">
      <w:pPr>
        <w:jc w:val="center"/>
        <w:rPr>
          <w:rFonts w:ascii="Calibri" w:hAnsi="Calibri"/>
          <w:sz w:val="40"/>
          <w:szCs w:val="40"/>
        </w:rPr>
      </w:pPr>
    </w:p>
    <w:p w:rsidR="00600B7D" w:rsidRDefault="00600B7D">
      <w:pPr>
        <w:jc w:val="center"/>
        <w:rPr>
          <w:rFonts w:ascii="Calibri" w:hAnsi="Calibri"/>
          <w:sz w:val="40"/>
          <w:szCs w:val="40"/>
        </w:rPr>
      </w:pPr>
    </w:p>
    <w:p w:rsidR="00600B7D" w:rsidRDefault="00600B7D">
      <w:pPr>
        <w:jc w:val="center"/>
        <w:rPr>
          <w:rFonts w:ascii="Calibri" w:hAnsi="Calibri"/>
          <w:sz w:val="40"/>
          <w:szCs w:val="40"/>
        </w:rPr>
      </w:pPr>
    </w:p>
    <w:p w:rsidR="00600B7D" w:rsidRPr="007B0D1D" w:rsidRDefault="00600B7D" w:rsidP="00600B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 MEDIA RELEASE TO PROMOTE YOUR CLUB</w:t>
      </w:r>
    </w:p>
    <w:p w:rsidR="00945C74" w:rsidRDefault="00945C74">
      <w:pPr>
        <w:jc w:val="center"/>
        <w:rPr>
          <w:rFonts w:ascii="Calibri" w:hAnsi="Calibri"/>
          <w:sz w:val="40"/>
          <w:szCs w:val="40"/>
        </w:rPr>
      </w:pPr>
    </w:p>
    <w:p w:rsidR="00945C74" w:rsidRPr="007B0D1D" w:rsidRDefault="00945C74" w:rsidP="00600B7D">
      <w:pPr>
        <w:jc w:val="both"/>
        <w:rPr>
          <w:rFonts w:ascii="Arial" w:hAnsi="Arial" w:cs="Arial"/>
          <w:b/>
          <w:sz w:val="28"/>
          <w:szCs w:val="28"/>
        </w:rPr>
      </w:pPr>
      <w:r w:rsidRPr="007B0D1D">
        <w:rPr>
          <w:rFonts w:ascii="Arial" w:hAnsi="Arial" w:cs="Arial"/>
          <w:b/>
          <w:sz w:val="28"/>
          <w:szCs w:val="28"/>
        </w:rPr>
        <w:t>For Immediate Release</w:t>
      </w:r>
    </w:p>
    <w:p w:rsidR="00945C74" w:rsidRPr="007B0D1D" w:rsidRDefault="00945C74" w:rsidP="00600B7D">
      <w:pPr>
        <w:jc w:val="both"/>
        <w:rPr>
          <w:rFonts w:ascii="Arial" w:hAnsi="Arial" w:cs="Arial"/>
          <w:sz w:val="36"/>
          <w:szCs w:val="36"/>
        </w:rPr>
      </w:pPr>
    </w:p>
    <w:p w:rsidR="00A31D28" w:rsidRDefault="00691EEF" w:rsidP="00600B7D">
      <w:pPr>
        <w:jc w:val="center"/>
        <w:rPr>
          <w:rFonts w:ascii="Arial" w:hAnsi="Arial" w:cs="Arial"/>
          <w:sz w:val="36"/>
          <w:szCs w:val="36"/>
        </w:rPr>
      </w:pPr>
      <w:r w:rsidRPr="007B0D1D">
        <w:rPr>
          <w:rFonts w:ascii="Arial" w:hAnsi="Arial" w:cs="Arial"/>
          <w:sz w:val="36"/>
          <w:szCs w:val="36"/>
        </w:rPr>
        <w:t>&lt; Club Name &gt;</w:t>
      </w:r>
    </w:p>
    <w:p w:rsidR="00A31D28" w:rsidRDefault="00A31D28" w:rsidP="00600B7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 now accepting student applications</w:t>
      </w:r>
    </w:p>
    <w:p w:rsidR="00691EEF" w:rsidRPr="007B0D1D" w:rsidRDefault="00A31D28" w:rsidP="00600B7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post-secondary funding </w:t>
      </w:r>
    </w:p>
    <w:p w:rsidR="00691EEF" w:rsidRPr="007B0D1D" w:rsidRDefault="00691EEF" w:rsidP="00600B7D">
      <w:pPr>
        <w:jc w:val="both"/>
        <w:rPr>
          <w:rFonts w:ascii="Arial" w:hAnsi="Arial" w:cs="Arial"/>
          <w:sz w:val="48"/>
          <w:szCs w:val="48"/>
        </w:rPr>
      </w:pPr>
    </w:p>
    <w:p w:rsidR="00691EEF" w:rsidRPr="007B0D1D" w:rsidRDefault="00691EEF" w:rsidP="00600B7D">
      <w:pPr>
        <w:jc w:val="both"/>
        <w:rPr>
          <w:rFonts w:ascii="Arial" w:hAnsi="Arial" w:cs="Arial"/>
          <w:sz w:val="22"/>
          <w:szCs w:val="22"/>
        </w:rPr>
      </w:pPr>
      <w:r w:rsidRPr="007B0D1D">
        <w:rPr>
          <w:rFonts w:ascii="Arial" w:hAnsi="Arial" w:cs="Arial"/>
          <w:b/>
          <w:sz w:val="22"/>
          <w:szCs w:val="22"/>
        </w:rPr>
        <w:t>CITY, PROV</w:t>
      </w:r>
      <w:r w:rsidRPr="007B0D1D">
        <w:rPr>
          <w:rFonts w:ascii="Arial" w:hAnsi="Arial" w:cs="Arial"/>
          <w:sz w:val="22"/>
          <w:szCs w:val="22"/>
        </w:rPr>
        <w:t xml:space="preserve"> (Month, Year) – The __________ Club of ___________ is proud to offer a chance for local students, studying at the post-secondary level, to apply for a Kin Canada Bursary. </w:t>
      </w:r>
    </w:p>
    <w:p w:rsidR="00691EEF" w:rsidRPr="007B0D1D" w:rsidRDefault="00691EEF" w:rsidP="00600B7D">
      <w:pPr>
        <w:jc w:val="both"/>
        <w:rPr>
          <w:rFonts w:ascii="Arial" w:hAnsi="Arial" w:cs="Arial"/>
          <w:sz w:val="22"/>
          <w:szCs w:val="22"/>
        </w:rPr>
      </w:pPr>
    </w:p>
    <w:p w:rsidR="00691EEF" w:rsidRPr="007B0D1D" w:rsidRDefault="00600B7D" w:rsidP="00600B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</w:t>
      </w:r>
      <w:r w:rsidR="00691EEF" w:rsidRPr="007B0D1D">
        <w:rPr>
          <w:rFonts w:ascii="Arial" w:hAnsi="Arial" w:cs="Arial"/>
          <w:sz w:val="22"/>
          <w:szCs w:val="22"/>
        </w:rPr>
        <w:t>attending a recognized post-secondary institution during the 201</w:t>
      </w:r>
      <w:r w:rsidR="005403CF">
        <w:rPr>
          <w:rFonts w:ascii="Arial" w:hAnsi="Arial" w:cs="Arial"/>
          <w:sz w:val="22"/>
          <w:szCs w:val="22"/>
        </w:rPr>
        <w:t>8</w:t>
      </w:r>
      <w:r w:rsidR="001A6C7E" w:rsidRPr="007B0D1D">
        <w:rPr>
          <w:rFonts w:ascii="Arial" w:hAnsi="Arial" w:cs="Arial"/>
          <w:sz w:val="22"/>
          <w:szCs w:val="22"/>
        </w:rPr>
        <w:t>-</w:t>
      </w:r>
      <w:r w:rsidR="00691EEF" w:rsidRPr="007B0D1D">
        <w:rPr>
          <w:rFonts w:ascii="Arial" w:hAnsi="Arial" w:cs="Arial"/>
          <w:sz w:val="22"/>
          <w:szCs w:val="22"/>
        </w:rPr>
        <w:t>1</w:t>
      </w:r>
      <w:r w:rsidR="005403CF">
        <w:rPr>
          <w:rFonts w:ascii="Arial" w:hAnsi="Arial" w:cs="Arial"/>
          <w:sz w:val="22"/>
          <w:szCs w:val="22"/>
        </w:rPr>
        <w:t>9</w:t>
      </w:r>
      <w:r w:rsidR="001C5B90" w:rsidRPr="007B0D1D">
        <w:rPr>
          <w:rFonts w:ascii="Arial" w:hAnsi="Arial" w:cs="Arial"/>
          <w:sz w:val="22"/>
          <w:szCs w:val="22"/>
        </w:rPr>
        <w:t xml:space="preserve"> </w:t>
      </w:r>
      <w:r w:rsidR="00691EEF" w:rsidRPr="007B0D1D">
        <w:rPr>
          <w:rFonts w:ascii="Arial" w:hAnsi="Arial" w:cs="Arial"/>
          <w:sz w:val="22"/>
          <w:szCs w:val="22"/>
        </w:rPr>
        <w:t>school year</w:t>
      </w:r>
      <w:r>
        <w:rPr>
          <w:rFonts w:ascii="Arial" w:hAnsi="Arial" w:cs="Arial"/>
          <w:sz w:val="22"/>
          <w:szCs w:val="22"/>
        </w:rPr>
        <w:t xml:space="preserve"> are encouraged to apply for a</w:t>
      </w:r>
      <w:r w:rsidR="00691EEF" w:rsidRPr="007B0D1D">
        <w:rPr>
          <w:rFonts w:ascii="Arial" w:hAnsi="Arial" w:cs="Arial"/>
          <w:sz w:val="22"/>
          <w:szCs w:val="22"/>
        </w:rPr>
        <w:t xml:space="preserve"> $1,000 bursary. Applications will be accepted until Feb</w:t>
      </w:r>
      <w:r>
        <w:rPr>
          <w:rFonts w:ascii="Arial" w:hAnsi="Arial" w:cs="Arial"/>
          <w:sz w:val="22"/>
          <w:szCs w:val="22"/>
        </w:rPr>
        <w:t>ruary</w:t>
      </w:r>
      <w:r w:rsidR="00691EEF" w:rsidRPr="007B0D1D">
        <w:rPr>
          <w:rFonts w:ascii="Arial" w:hAnsi="Arial" w:cs="Arial"/>
          <w:sz w:val="22"/>
          <w:szCs w:val="22"/>
        </w:rPr>
        <w:t xml:space="preserve"> 1, 201</w:t>
      </w:r>
      <w:r w:rsidR="005403CF">
        <w:rPr>
          <w:rFonts w:ascii="Arial" w:hAnsi="Arial" w:cs="Arial"/>
          <w:sz w:val="22"/>
          <w:szCs w:val="22"/>
        </w:rPr>
        <w:t>8</w:t>
      </w:r>
      <w:r w:rsidR="002E1249">
        <w:rPr>
          <w:rFonts w:ascii="Arial" w:hAnsi="Arial" w:cs="Arial"/>
          <w:sz w:val="22"/>
          <w:szCs w:val="22"/>
        </w:rPr>
        <w:t xml:space="preserve"> </w:t>
      </w:r>
      <w:r w:rsidR="00691EEF" w:rsidRPr="007B0D1D">
        <w:rPr>
          <w:rFonts w:ascii="Arial" w:hAnsi="Arial" w:cs="Arial"/>
          <w:sz w:val="22"/>
          <w:szCs w:val="22"/>
        </w:rPr>
        <w:t xml:space="preserve">and can be downloaded at </w:t>
      </w:r>
      <w:hyperlink r:id="rId5" w:history="1">
        <w:r w:rsidR="006B2B6B" w:rsidRPr="009458E3">
          <w:rPr>
            <w:rStyle w:val="Hyperlink"/>
            <w:rFonts w:ascii="Arial" w:hAnsi="Arial" w:cs="Arial"/>
            <w:color w:val="ED1B24"/>
            <w:sz w:val="22"/>
            <w:szCs w:val="22"/>
          </w:rPr>
          <w:t>www.kincanada.ca</w:t>
        </w:r>
      </w:hyperlink>
      <w:r w:rsidR="00A31D28" w:rsidRPr="009458E3">
        <w:rPr>
          <w:rStyle w:val="Hyperlink"/>
          <w:rFonts w:ascii="Arial" w:hAnsi="Arial" w:cs="Arial"/>
          <w:color w:val="ED1B24"/>
          <w:sz w:val="22"/>
          <w:szCs w:val="22"/>
        </w:rPr>
        <w:t>/bursaries</w:t>
      </w:r>
      <w:r w:rsidR="006B2B6B" w:rsidRPr="007B0D1D">
        <w:rPr>
          <w:rFonts w:ascii="Arial" w:hAnsi="Arial" w:cs="Arial"/>
          <w:sz w:val="22"/>
          <w:szCs w:val="22"/>
        </w:rPr>
        <w:t xml:space="preserve">. </w:t>
      </w:r>
      <w:hyperlink r:id="rId6" w:history="1"/>
    </w:p>
    <w:p w:rsidR="00691EEF" w:rsidRPr="007B0D1D" w:rsidRDefault="00691EEF" w:rsidP="00600B7D">
      <w:pPr>
        <w:jc w:val="both"/>
        <w:rPr>
          <w:rFonts w:ascii="Arial" w:hAnsi="Arial" w:cs="Arial"/>
          <w:sz w:val="22"/>
          <w:szCs w:val="22"/>
        </w:rPr>
      </w:pPr>
    </w:p>
    <w:p w:rsidR="00691EEF" w:rsidRPr="007B0D1D" w:rsidRDefault="00691EEF" w:rsidP="00600B7D">
      <w:pPr>
        <w:jc w:val="both"/>
        <w:rPr>
          <w:rFonts w:ascii="Arial" w:hAnsi="Arial" w:cs="Arial"/>
          <w:sz w:val="22"/>
          <w:szCs w:val="22"/>
        </w:rPr>
      </w:pPr>
      <w:r w:rsidRPr="007B0D1D">
        <w:rPr>
          <w:rFonts w:ascii="Arial" w:hAnsi="Arial" w:cs="Arial"/>
          <w:sz w:val="22"/>
          <w:szCs w:val="22"/>
        </w:rPr>
        <w:t>Bursaries are awarded to students based on financial need, community and school involvement, and knowledge of Kin Canada. Successfu</w:t>
      </w:r>
      <w:r w:rsidR="00CA1104">
        <w:rPr>
          <w:rFonts w:ascii="Arial" w:hAnsi="Arial" w:cs="Arial"/>
          <w:sz w:val="22"/>
          <w:szCs w:val="22"/>
        </w:rPr>
        <w:t>l applicants will be notified in</w:t>
      </w:r>
      <w:r w:rsidRPr="007B0D1D">
        <w:rPr>
          <w:rFonts w:ascii="Arial" w:hAnsi="Arial" w:cs="Arial"/>
          <w:sz w:val="22"/>
          <w:szCs w:val="22"/>
        </w:rPr>
        <w:t xml:space="preserve"> June 201</w:t>
      </w:r>
      <w:r w:rsidR="005403CF">
        <w:rPr>
          <w:rFonts w:ascii="Arial" w:hAnsi="Arial" w:cs="Arial"/>
          <w:sz w:val="22"/>
          <w:szCs w:val="22"/>
        </w:rPr>
        <w:t>8</w:t>
      </w:r>
      <w:r w:rsidRPr="007B0D1D">
        <w:rPr>
          <w:rFonts w:ascii="Arial" w:hAnsi="Arial" w:cs="Arial"/>
          <w:sz w:val="22"/>
          <w:szCs w:val="22"/>
        </w:rPr>
        <w:t>.</w:t>
      </w:r>
    </w:p>
    <w:p w:rsidR="00691EEF" w:rsidRPr="007B0D1D" w:rsidRDefault="00691EEF" w:rsidP="00600B7D">
      <w:pPr>
        <w:jc w:val="both"/>
        <w:rPr>
          <w:rFonts w:ascii="Arial" w:hAnsi="Arial" w:cs="Arial"/>
          <w:sz w:val="22"/>
          <w:szCs w:val="22"/>
        </w:rPr>
      </w:pPr>
    </w:p>
    <w:p w:rsidR="00691EEF" w:rsidRPr="007B0D1D" w:rsidRDefault="00691EEF" w:rsidP="00600B7D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B0D1D">
        <w:rPr>
          <w:rFonts w:ascii="Arial" w:hAnsi="Arial" w:cs="Arial"/>
          <w:sz w:val="22"/>
          <w:szCs w:val="22"/>
        </w:rPr>
        <w:t>Kin Canada Bursaries is a program of the Hal Rogers Endowment Fund. Hal Rogers</w:t>
      </w:r>
      <w:r w:rsidR="00600B7D">
        <w:rPr>
          <w:rFonts w:ascii="Arial" w:hAnsi="Arial" w:cs="Arial"/>
          <w:sz w:val="22"/>
          <w:szCs w:val="22"/>
        </w:rPr>
        <w:t>, Kin Canada’s</w:t>
      </w:r>
      <w:r w:rsidRPr="007B0D1D">
        <w:rPr>
          <w:rFonts w:ascii="Arial" w:hAnsi="Arial" w:cs="Arial"/>
          <w:sz w:val="22"/>
          <w:szCs w:val="22"/>
        </w:rPr>
        <w:t xml:space="preserve"> founder</w:t>
      </w:r>
      <w:r w:rsidR="00600B7D">
        <w:rPr>
          <w:rFonts w:ascii="Arial" w:hAnsi="Arial" w:cs="Arial"/>
          <w:sz w:val="22"/>
          <w:szCs w:val="22"/>
        </w:rPr>
        <w:t>,</w:t>
      </w:r>
      <w:r w:rsidRPr="007B0D1D">
        <w:rPr>
          <w:rFonts w:ascii="Arial" w:hAnsi="Arial" w:cs="Arial"/>
          <w:sz w:val="22"/>
          <w:szCs w:val="22"/>
        </w:rPr>
        <w:t xml:space="preserve"> was a passionate advocator </w:t>
      </w:r>
      <w:r w:rsidR="00600B7D">
        <w:rPr>
          <w:rFonts w:ascii="Arial" w:hAnsi="Arial" w:cs="Arial"/>
          <w:sz w:val="22"/>
          <w:szCs w:val="22"/>
        </w:rPr>
        <w:t xml:space="preserve">of educating </w:t>
      </w:r>
      <w:r w:rsidRPr="007B0D1D">
        <w:rPr>
          <w:rFonts w:ascii="Arial" w:hAnsi="Arial" w:cs="Arial"/>
          <w:sz w:val="22"/>
          <w:szCs w:val="22"/>
        </w:rPr>
        <w:t>Canada’s youth.</w:t>
      </w:r>
    </w:p>
    <w:p w:rsidR="00691EEF" w:rsidRPr="007B0D1D" w:rsidRDefault="00691EEF" w:rsidP="00600B7D">
      <w:pPr>
        <w:spacing w:before="20" w:after="20"/>
        <w:jc w:val="both"/>
        <w:rPr>
          <w:rFonts w:ascii="Arial" w:hAnsi="Arial" w:cs="Arial"/>
          <w:sz w:val="22"/>
          <w:szCs w:val="22"/>
        </w:rPr>
      </w:pPr>
    </w:p>
    <w:p w:rsidR="00691EEF" w:rsidRPr="007B0D1D" w:rsidRDefault="00691EEF" w:rsidP="00600B7D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7B0D1D">
        <w:rPr>
          <w:rFonts w:ascii="Arial" w:hAnsi="Arial" w:cs="Arial"/>
          <w:sz w:val="22"/>
          <w:szCs w:val="22"/>
        </w:rPr>
        <w:t xml:space="preserve">Since Kin Canada Bursaries was established in 1994, </w:t>
      </w:r>
      <w:r w:rsidR="002E1249">
        <w:rPr>
          <w:rFonts w:ascii="Arial" w:hAnsi="Arial" w:cs="Arial"/>
          <w:sz w:val="22"/>
          <w:szCs w:val="22"/>
        </w:rPr>
        <w:t>almost</w:t>
      </w:r>
      <w:r w:rsidRPr="007B0D1D">
        <w:rPr>
          <w:rFonts w:ascii="Arial" w:hAnsi="Arial" w:cs="Arial"/>
          <w:sz w:val="22"/>
          <w:szCs w:val="22"/>
        </w:rPr>
        <w:t xml:space="preserve"> a million dollars in bursaries have been awarded to students pursuing post-secondary education. The bursaries are supported each year by the fundraising efforts of Kinsmen, Kinette and Kin Clubs across the country.</w:t>
      </w:r>
      <w:r w:rsidR="00600B7D">
        <w:rPr>
          <w:rFonts w:ascii="Arial" w:hAnsi="Arial" w:cs="Arial"/>
          <w:sz w:val="22"/>
          <w:szCs w:val="22"/>
        </w:rPr>
        <w:t xml:space="preserve"> Clubs </w:t>
      </w:r>
      <w:r w:rsidR="00600B7D" w:rsidRPr="00600B7D">
        <w:rPr>
          <w:rFonts w:ascii="Arial" w:hAnsi="Arial" w:cs="Arial"/>
          <w:sz w:val="22"/>
          <w:szCs w:val="22"/>
        </w:rPr>
        <w:t>work to better their communities</w:t>
      </w:r>
      <w:r w:rsidR="00600B7D">
        <w:rPr>
          <w:rFonts w:ascii="Arial" w:hAnsi="Arial" w:cs="Arial"/>
          <w:sz w:val="22"/>
          <w:szCs w:val="22"/>
        </w:rPr>
        <w:t xml:space="preserve"> and</w:t>
      </w:r>
      <w:r w:rsidR="00600B7D" w:rsidRPr="00600B7D">
        <w:rPr>
          <w:rFonts w:ascii="Arial" w:hAnsi="Arial" w:cs="Arial"/>
          <w:sz w:val="22"/>
          <w:szCs w:val="22"/>
        </w:rPr>
        <w:t xml:space="preserve"> enhance the well-being of Canadians</w:t>
      </w:r>
      <w:r w:rsidR="00600B7D">
        <w:rPr>
          <w:rFonts w:ascii="Arial" w:hAnsi="Arial" w:cs="Arial"/>
          <w:sz w:val="22"/>
          <w:szCs w:val="22"/>
        </w:rPr>
        <w:t xml:space="preserve">. </w:t>
      </w:r>
      <w:r w:rsidR="00600B7D" w:rsidRPr="00600B7D">
        <w:rPr>
          <w:rFonts w:ascii="Arial" w:hAnsi="Arial" w:cs="Arial"/>
          <w:sz w:val="22"/>
          <w:szCs w:val="22"/>
        </w:rPr>
        <w:t>The Association boasts a proud 9</w:t>
      </w:r>
      <w:r w:rsidR="00600B7D">
        <w:rPr>
          <w:rFonts w:ascii="Arial" w:hAnsi="Arial" w:cs="Arial"/>
          <w:sz w:val="22"/>
          <w:szCs w:val="22"/>
        </w:rPr>
        <w:t>5</w:t>
      </w:r>
      <w:r w:rsidR="00600B7D" w:rsidRPr="00600B7D">
        <w:rPr>
          <w:rFonts w:ascii="Arial" w:hAnsi="Arial" w:cs="Arial"/>
          <w:sz w:val="22"/>
          <w:szCs w:val="22"/>
        </w:rPr>
        <w:t>-year history dedicated to fostering lifelong friendships while ‘Serving the Community’s Greatest Need</w:t>
      </w:r>
      <w:r w:rsidR="006F0703">
        <w:rPr>
          <w:rFonts w:ascii="Arial" w:hAnsi="Arial" w:cs="Arial"/>
          <w:sz w:val="22"/>
          <w:szCs w:val="22"/>
        </w:rPr>
        <w:t>’</w:t>
      </w:r>
      <w:bookmarkStart w:id="0" w:name="_GoBack"/>
      <w:bookmarkEnd w:id="0"/>
      <w:r w:rsidR="00600B7D" w:rsidRPr="00600B7D">
        <w:rPr>
          <w:rFonts w:ascii="Arial" w:hAnsi="Arial" w:cs="Arial"/>
          <w:sz w:val="22"/>
          <w:szCs w:val="22"/>
        </w:rPr>
        <w:t>.</w:t>
      </w:r>
      <w:r w:rsidRPr="007B0D1D">
        <w:rPr>
          <w:rFonts w:ascii="Arial" w:hAnsi="Arial" w:cs="Arial"/>
          <w:sz w:val="22"/>
          <w:szCs w:val="22"/>
        </w:rPr>
        <w:t xml:space="preserve"> For more information about Kin Canada, visit </w:t>
      </w:r>
      <w:hyperlink r:id="rId7" w:history="1">
        <w:r w:rsidRPr="009458E3">
          <w:rPr>
            <w:rStyle w:val="Hyperlink"/>
            <w:rFonts w:ascii="Arial" w:hAnsi="Arial" w:cs="Arial"/>
            <w:color w:val="ED1B24"/>
            <w:sz w:val="22"/>
            <w:szCs w:val="22"/>
          </w:rPr>
          <w:t>www.kincanada.ca</w:t>
        </w:r>
      </w:hyperlink>
      <w:r w:rsidR="00600B7D" w:rsidRPr="009458E3">
        <w:rPr>
          <w:rStyle w:val="Hyperlink"/>
          <w:rFonts w:ascii="Arial" w:hAnsi="Arial" w:cs="Arial"/>
          <w:color w:val="ED1B24"/>
          <w:sz w:val="22"/>
          <w:szCs w:val="22"/>
        </w:rPr>
        <w:t>.</w:t>
      </w:r>
    </w:p>
    <w:p w:rsidR="00691EEF" w:rsidRPr="007B0D1D" w:rsidRDefault="00691EEF" w:rsidP="00600B7D">
      <w:pPr>
        <w:pStyle w:val="homepag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A31D28" w:rsidRPr="007B0D1D" w:rsidRDefault="00691EEF">
      <w:pPr>
        <w:pStyle w:val="homepag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0D1D">
        <w:rPr>
          <w:rFonts w:ascii="Arial" w:hAnsi="Arial" w:cs="Arial"/>
          <w:sz w:val="22"/>
          <w:szCs w:val="22"/>
        </w:rPr>
        <w:t>For more information, please contact:</w:t>
      </w:r>
    </w:p>
    <w:p w:rsidR="00691EEF" w:rsidRPr="007B0D1D" w:rsidRDefault="00691EEF">
      <w:pPr>
        <w:pStyle w:val="homepag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1D28" w:rsidRPr="00A31D28" w:rsidRDefault="00691EEF">
      <w:pPr>
        <w:pStyle w:val="homepage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u w:val="single"/>
        </w:rPr>
      </w:pPr>
      <w:r w:rsidRPr="007B0D1D">
        <w:rPr>
          <w:rFonts w:ascii="Arial" w:hAnsi="Arial" w:cs="Arial"/>
          <w:sz w:val="22"/>
          <w:szCs w:val="22"/>
          <w:u w:val="single"/>
        </w:rPr>
        <w:t>(</w:t>
      </w:r>
      <w:r w:rsidR="006B2B6B" w:rsidRPr="007B0D1D">
        <w:rPr>
          <w:rFonts w:ascii="Arial" w:hAnsi="Arial" w:cs="Arial"/>
          <w:sz w:val="22"/>
          <w:szCs w:val="22"/>
          <w:u w:val="single"/>
        </w:rPr>
        <w:t>Insert</w:t>
      </w:r>
      <w:r w:rsidRPr="007B0D1D">
        <w:rPr>
          <w:rFonts w:ascii="Arial" w:hAnsi="Arial" w:cs="Arial"/>
          <w:sz w:val="22"/>
          <w:szCs w:val="22"/>
          <w:u w:val="single"/>
        </w:rPr>
        <w:t xml:space="preserve"> name of club contact person)</w:t>
      </w:r>
      <w:r w:rsidRPr="007B0D1D">
        <w:rPr>
          <w:rFonts w:ascii="Arial" w:hAnsi="Arial" w:cs="Arial"/>
          <w:sz w:val="22"/>
          <w:szCs w:val="22"/>
        </w:rPr>
        <w:t xml:space="preserve">, with the </w:t>
      </w:r>
      <w:r w:rsidR="0054104A" w:rsidRPr="007B0D1D">
        <w:rPr>
          <w:rFonts w:ascii="Arial" w:hAnsi="Arial" w:cs="Arial"/>
          <w:sz w:val="22"/>
          <w:szCs w:val="22"/>
        </w:rPr>
        <w:t>(</w:t>
      </w:r>
      <w:r w:rsidRPr="007B0D1D">
        <w:rPr>
          <w:rFonts w:ascii="Arial" w:hAnsi="Arial" w:cs="Arial"/>
          <w:sz w:val="22"/>
          <w:szCs w:val="22"/>
          <w:u w:val="single"/>
        </w:rPr>
        <w:t>insert name of club</w:t>
      </w:r>
      <w:r w:rsidR="0054104A" w:rsidRPr="007B0D1D">
        <w:rPr>
          <w:rFonts w:ascii="Arial" w:hAnsi="Arial" w:cs="Arial"/>
          <w:sz w:val="22"/>
          <w:szCs w:val="22"/>
          <w:u w:val="single"/>
        </w:rPr>
        <w:t>)</w:t>
      </w:r>
    </w:p>
    <w:p w:rsidR="00691EEF" w:rsidRPr="007B0D1D" w:rsidRDefault="00691EEF">
      <w:pPr>
        <w:pStyle w:val="homepage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B0D1D">
        <w:rPr>
          <w:rFonts w:ascii="Arial" w:hAnsi="Arial" w:cs="Arial"/>
          <w:sz w:val="22"/>
          <w:szCs w:val="22"/>
        </w:rPr>
        <w:t>Phone: _________________________</w:t>
      </w:r>
    </w:p>
    <w:p w:rsidR="00691EEF" w:rsidRDefault="00691EEF">
      <w:pPr>
        <w:pStyle w:val="homepage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B0D1D">
        <w:rPr>
          <w:rFonts w:ascii="Arial" w:hAnsi="Arial" w:cs="Arial"/>
          <w:sz w:val="22"/>
          <w:szCs w:val="22"/>
        </w:rPr>
        <w:t>Email: ____________</w:t>
      </w:r>
      <w:r w:rsidR="00302954" w:rsidRPr="007B0D1D">
        <w:rPr>
          <w:rFonts w:ascii="Arial" w:hAnsi="Arial" w:cs="Arial"/>
          <w:sz w:val="22"/>
          <w:szCs w:val="22"/>
        </w:rPr>
        <w:t>_</w:t>
      </w:r>
      <w:r w:rsidRPr="007B0D1D">
        <w:rPr>
          <w:rFonts w:ascii="Arial" w:hAnsi="Arial" w:cs="Arial"/>
          <w:sz w:val="22"/>
          <w:szCs w:val="22"/>
        </w:rPr>
        <w:t>_____________</w:t>
      </w:r>
    </w:p>
    <w:p w:rsidR="00CA1104" w:rsidRDefault="00CA1104">
      <w:pPr>
        <w:pStyle w:val="homepage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CA1104" w:rsidRPr="007B0D1D" w:rsidRDefault="00CA1104">
      <w:pPr>
        <w:pStyle w:val="homepage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CA1104" w:rsidRPr="007B0D1D" w:rsidSect="00147EB8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AA"/>
    <w:rsid w:val="00147EB8"/>
    <w:rsid w:val="001A6C7E"/>
    <w:rsid w:val="001C5B90"/>
    <w:rsid w:val="002E1249"/>
    <w:rsid w:val="00302954"/>
    <w:rsid w:val="005403CF"/>
    <w:rsid w:val="0054104A"/>
    <w:rsid w:val="00600B7D"/>
    <w:rsid w:val="00691EEF"/>
    <w:rsid w:val="006B2B6B"/>
    <w:rsid w:val="006F0703"/>
    <w:rsid w:val="0073533E"/>
    <w:rsid w:val="007B0D1D"/>
    <w:rsid w:val="007E456E"/>
    <w:rsid w:val="009458E3"/>
    <w:rsid w:val="00945C74"/>
    <w:rsid w:val="00A008EC"/>
    <w:rsid w:val="00A31D28"/>
    <w:rsid w:val="00C67CC5"/>
    <w:rsid w:val="00CA1104"/>
    <w:rsid w:val="00CF41AA"/>
    <w:rsid w:val="00D92604"/>
    <w:rsid w:val="00E7075D"/>
    <w:rsid w:val="00F46020"/>
    <w:rsid w:val="00F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FB215-A3EF-4F2D-9B97-68ECDF98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ncanad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sary.ca" TargetMode="External"/><Relationship Id="rId5" Type="http://schemas.openxmlformats.org/officeDocument/2006/relationships/hyperlink" Target="http://www.kincanada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Kin Canada</Company>
  <LinksUpToDate>false</LinksUpToDate>
  <CharactersWithSpaces>1767</CharactersWithSpaces>
  <SharedDoc>false</SharedDoc>
  <HLinks>
    <vt:vector size="12" baseType="variant"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http://www.kincanada.ca/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http://www.bursary.ca/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Jennifer Caldwell</dc:creator>
  <cp:keywords/>
  <dc:description/>
  <cp:lastModifiedBy>Monika McKean</cp:lastModifiedBy>
  <cp:revision>2</cp:revision>
  <cp:lastPrinted>2009-11-01T17:04:00Z</cp:lastPrinted>
  <dcterms:created xsi:type="dcterms:W3CDTF">2017-10-20T15:14:00Z</dcterms:created>
  <dcterms:modified xsi:type="dcterms:W3CDTF">2017-10-20T15:14:00Z</dcterms:modified>
</cp:coreProperties>
</file>